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4B" w:rsidRDefault="00C85CBF" w:rsidP="00753D4B">
      <w:pPr>
        <w:rPr>
          <w:rFonts w:ascii="Book Antiqua" w:hAnsi="Book Antiqua"/>
          <w:b/>
          <w:bCs/>
          <w:sz w:val="3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5" o:title=""/>
          </v:shape>
          <o:OLEObject Type="Embed" ProgID="Word.Picture.8" ShapeID="_x0000_s1026" DrawAspect="Content" ObjectID="_1539756474" r:id="rId6"/>
        </w:obje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P o z v á n k a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DB28A8">
        <w:rPr>
          <w:b/>
          <w:color w:val="000000"/>
        </w:rPr>
        <w:t>9.11.</w:t>
      </w:r>
      <w:r>
        <w:rPr>
          <w:b/>
          <w:color w:val="000000"/>
        </w:rPr>
        <w:t>2016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>Navržený program:</w:t>
      </w:r>
    </w:p>
    <w:p w:rsidR="00753D4B" w:rsidRDefault="00753D4B" w:rsidP="00753D4B">
      <w:pPr>
        <w:rPr>
          <w:b/>
          <w:color w:val="000000"/>
        </w:rPr>
      </w:pPr>
    </w:p>
    <w:p w:rsidR="002011D5" w:rsidRPr="00816946" w:rsidRDefault="002011D5" w:rsidP="002011D5">
      <w:pPr>
        <w:numPr>
          <w:ilvl w:val="0"/>
          <w:numId w:val="1"/>
        </w:numPr>
        <w:rPr>
          <w:color w:val="000000"/>
        </w:rPr>
      </w:pPr>
      <w:r w:rsidRPr="00816946">
        <w:rPr>
          <w:color w:val="000000"/>
        </w:rPr>
        <w:t xml:space="preserve">Úvod: </w:t>
      </w:r>
      <w:r w:rsidRPr="00816946">
        <w:rPr>
          <w:color w:val="000000"/>
        </w:rPr>
        <w:tab/>
        <w:t>a) zahájení,</w:t>
      </w:r>
    </w:p>
    <w:p w:rsidR="002011D5" w:rsidRPr="00816946" w:rsidRDefault="002011D5" w:rsidP="002011D5">
      <w:pPr>
        <w:ind w:left="1080" w:firstLine="336"/>
        <w:rPr>
          <w:color w:val="000000"/>
        </w:rPr>
      </w:pPr>
      <w:r w:rsidRPr="00816946">
        <w:rPr>
          <w:color w:val="000000"/>
        </w:rPr>
        <w:t xml:space="preserve">b) určení ověřovatelů </w:t>
      </w:r>
      <w:proofErr w:type="gramStart"/>
      <w:r w:rsidRPr="00816946">
        <w:rPr>
          <w:color w:val="000000"/>
        </w:rPr>
        <w:t>zápisu  a zapisovatele</w:t>
      </w:r>
      <w:proofErr w:type="gramEnd"/>
      <w:r w:rsidRPr="00816946">
        <w:rPr>
          <w:color w:val="000000"/>
        </w:rPr>
        <w:t>,</w:t>
      </w:r>
    </w:p>
    <w:p w:rsidR="002011D5" w:rsidRPr="00816946" w:rsidRDefault="002011D5" w:rsidP="002011D5">
      <w:pPr>
        <w:ind w:left="1080" w:firstLine="336"/>
        <w:rPr>
          <w:color w:val="000000"/>
        </w:rPr>
      </w:pPr>
      <w:r w:rsidRPr="00816946">
        <w:rPr>
          <w:color w:val="000000"/>
        </w:rPr>
        <w:t>c) kontrola usnesení z minulého zasedání ZO,</w:t>
      </w:r>
    </w:p>
    <w:p w:rsidR="002011D5" w:rsidRPr="00816946" w:rsidRDefault="002011D5" w:rsidP="002011D5">
      <w:pPr>
        <w:ind w:left="1080" w:firstLine="336"/>
        <w:rPr>
          <w:color w:val="000000"/>
        </w:rPr>
      </w:pPr>
      <w:r w:rsidRPr="00816946">
        <w:rPr>
          <w:color w:val="000000"/>
        </w:rPr>
        <w:t>d) schválení programu.</w:t>
      </w:r>
    </w:p>
    <w:p w:rsidR="005440D2" w:rsidRDefault="005440D2" w:rsidP="002011D5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2</w:t>
      </w:r>
      <w:r w:rsidR="002011D5" w:rsidRPr="00816946">
        <w:rPr>
          <w:color w:val="000000"/>
        </w:rPr>
        <w:t>)   Rozpočtové</w:t>
      </w:r>
      <w:proofErr w:type="gramEnd"/>
      <w:r w:rsidR="002011D5" w:rsidRPr="00816946">
        <w:rPr>
          <w:color w:val="000000"/>
        </w:rPr>
        <w:t xml:space="preserve"> opaření č. </w:t>
      </w:r>
    </w:p>
    <w:p w:rsidR="002011D5" w:rsidRPr="005F52DA" w:rsidRDefault="005440D2" w:rsidP="002011D5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3</w:t>
      </w:r>
      <w:r w:rsidR="002011D5" w:rsidRPr="005F52DA">
        <w:rPr>
          <w:color w:val="000000"/>
        </w:rPr>
        <w:t>)   Zpráva</w:t>
      </w:r>
      <w:proofErr w:type="gramEnd"/>
      <w:r w:rsidR="002011D5" w:rsidRPr="005F52DA">
        <w:rPr>
          <w:color w:val="000000"/>
        </w:rPr>
        <w:t xml:space="preserve"> finančního výboru.</w:t>
      </w:r>
    </w:p>
    <w:p w:rsidR="002011D5" w:rsidRDefault="005440D2" w:rsidP="002011D5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4</w:t>
      </w:r>
      <w:r w:rsidR="002011D5" w:rsidRPr="005F52DA">
        <w:rPr>
          <w:color w:val="000000"/>
        </w:rPr>
        <w:t>)   Zpráva</w:t>
      </w:r>
      <w:proofErr w:type="gramEnd"/>
      <w:r w:rsidR="002011D5" w:rsidRPr="005F52DA">
        <w:rPr>
          <w:color w:val="000000"/>
        </w:rPr>
        <w:t xml:space="preserve"> kontrolního výboru.</w:t>
      </w:r>
    </w:p>
    <w:p w:rsidR="00C85CBF" w:rsidRDefault="00C85CBF" w:rsidP="002011D5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5)   Projednání</w:t>
      </w:r>
      <w:proofErr w:type="gramEnd"/>
      <w:r>
        <w:rPr>
          <w:color w:val="000000"/>
        </w:rPr>
        <w:t xml:space="preserve"> zvýšení příspěvku pro RTB-DSO potažmo MAS Svatojiřský les</w:t>
      </w:r>
    </w:p>
    <w:p w:rsidR="002011D5" w:rsidRPr="00816946" w:rsidRDefault="00C85CBF" w:rsidP="002011D5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6</w:t>
      </w:r>
      <w:r w:rsidR="002011D5" w:rsidRPr="00816946">
        <w:rPr>
          <w:color w:val="000000"/>
        </w:rPr>
        <w:t>)   Různé</w:t>
      </w:r>
      <w:proofErr w:type="gramEnd"/>
      <w:r w:rsidR="002011D5" w:rsidRPr="00816946">
        <w:rPr>
          <w:color w:val="000000"/>
        </w:rPr>
        <w:t>.</w:t>
      </w:r>
    </w:p>
    <w:p w:rsidR="002011D5" w:rsidRPr="00816946" w:rsidRDefault="002011D5" w:rsidP="002011D5">
      <w:pPr>
        <w:rPr>
          <w:color w:val="000000"/>
        </w:rPr>
      </w:pPr>
      <w:r w:rsidRPr="00816946">
        <w:rPr>
          <w:color w:val="000000"/>
        </w:rPr>
        <w:t xml:space="preserve">      </w:t>
      </w:r>
      <w:proofErr w:type="gramStart"/>
      <w:r w:rsidR="00C85CBF">
        <w:rPr>
          <w:color w:val="000000"/>
        </w:rPr>
        <w:t>7</w:t>
      </w:r>
      <w:r w:rsidRPr="00816946">
        <w:rPr>
          <w:color w:val="000000"/>
        </w:rPr>
        <w:t>)   Diskuze</w:t>
      </w:r>
      <w:proofErr w:type="gramEnd"/>
      <w:r w:rsidRPr="00816946">
        <w:rPr>
          <w:color w:val="000000"/>
        </w:rPr>
        <w:t xml:space="preserve"> a závěr.</w:t>
      </w:r>
    </w:p>
    <w:p w:rsidR="00753D4B" w:rsidRDefault="00753D4B" w:rsidP="00753D4B">
      <w:pPr>
        <w:rPr>
          <w:color w:val="000000"/>
        </w:rPr>
      </w:pPr>
      <w:r>
        <w:rPr>
          <w:color w:val="000000"/>
        </w:rPr>
        <w:t>.</w:t>
      </w:r>
    </w:p>
    <w:p w:rsidR="00753D4B" w:rsidRDefault="00753D4B" w:rsidP="00753D4B">
      <w:pPr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5440D2" w:rsidRDefault="005440D2" w:rsidP="00753D4B"/>
    <w:p w:rsidR="005440D2" w:rsidRDefault="005440D2" w:rsidP="00753D4B"/>
    <w:p w:rsidR="005440D2" w:rsidRDefault="005440D2" w:rsidP="00753D4B"/>
    <w:p w:rsidR="005440D2" w:rsidRDefault="005440D2" w:rsidP="00753D4B"/>
    <w:p w:rsidR="00753D4B" w:rsidRDefault="00753D4B" w:rsidP="00753D4B">
      <w:r>
        <w:t xml:space="preserve">vyvěšeno:  </w:t>
      </w:r>
      <w:r>
        <w:tab/>
      </w:r>
      <w:r w:rsidR="00C85CBF">
        <w:t>1.11.2016</w:t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sejmuto:           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p w:rsidR="00C65D8D" w:rsidRDefault="00C65D8D"/>
    <w:sectPr w:rsidR="00C6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2011D5"/>
    <w:rsid w:val="002C008C"/>
    <w:rsid w:val="005440D2"/>
    <w:rsid w:val="00753D4B"/>
    <w:rsid w:val="00BB07BA"/>
    <w:rsid w:val="00C65D8D"/>
    <w:rsid w:val="00C85CBF"/>
    <w:rsid w:val="00D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5BA946-90DD-48A1-B7A3-F11DEDD4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5</cp:revision>
  <dcterms:created xsi:type="dcterms:W3CDTF">2016-11-03T07:47:00Z</dcterms:created>
  <dcterms:modified xsi:type="dcterms:W3CDTF">2016-11-04T08:22:00Z</dcterms:modified>
</cp:coreProperties>
</file>