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88E" w:rsidRPr="002D441C" w:rsidRDefault="00CD7DE0" w:rsidP="00CD7DE0">
      <w:pPr>
        <w:jc w:val="center"/>
        <w:rPr>
          <w:rFonts w:ascii="Arial" w:hAnsi="Arial" w:cs="Arial"/>
          <w:b/>
          <w:sz w:val="36"/>
          <w:szCs w:val="36"/>
        </w:rPr>
      </w:pPr>
      <w:r w:rsidRPr="002D441C">
        <w:rPr>
          <w:rFonts w:ascii="Arial" w:hAnsi="Arial" w:cs="Arial"/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1" locked="0" layoutInCell="1" allowOverlap="1" wp14:anchorId="6653B713" wp14:editId="34A33323">
            <wp:simplePos x="0" y="0"/>
            <wp:positionH relativeFrom="column">
              <wp:posOffset>-4445</wp:posOffset>
            </wp:positionH>
            <wp:positionV relativeFrom="paragraph">
              <wp:posOffset>-8255</wp:posOffset>
            </wp:positionV>
            <wp:extent cx="723900" cy="700867"/>
            <wp:effectExtent l="0" t="0" r="0" b="4445"/>
            <wp:wrapNone/>
            <wp:docPr id="1" name="obrázek 2" descr="http://www.rekos.psp.cz/data/images/40764/200x200/523_chudir-z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ekos.psp.cz/data/images/40764/200x200/523_chudir-z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603" cy="702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41C">
        <w:rPr>
          <w:rFonts w:ascii="Arial" w:hAnsi="Arial" w:cs="Arial"/>
          <w:b/>
          <w:sz w:val="36"/>
          <w:szCs w:val="36"/>
        </w:rPr>
        <w:t>Obec Chudíř</w:t>
      </w:r>
    </w:p>
    <w:p w:rsidR="00CD7DE0" w:rsidRPr="00443B1E" w:rsidRDefault="00CD7DE0" w:rsidP="00CD7DE0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sz w:val="18"/>
          <w:szCs w:val="18"/>
        </w:rPr>
      </w:pPr>
      <w:r w:rsidRPr="00443B1E">
        <w:rPr>
          <w:rFonts w:ascii="Arial" w:hAnsi="Arial" w:cs="Arial"/>
          <w:sz w:val="18"/>
          <w:szCs w:val="18"/>
        </w:rPr>
        <w:t>se sídlem: Chudíř 16</w:t>
      </w:r>
      <w:r w:rsidR="00626DE3">
        <w:rPr>
          <w:rFonts w:ascii="Arial" w:hAnsi="Arial" w:cs="Arial"/>
          <w:sz w:val="18"/>
          <w:szCs w:val="18"/>
        </w:rPr>
        <w:t xml:space="preserve">, </w:t>
      </w:r>
      <w:r w:rsidR="00626DE3" w:rsidRPr="00443B1E">
        <w:rPr>
          <w:rFonts w:ascii="Arial" w:hAnsi="Arial" w:cs="Arial"/>
          <w:sz w:val="18"/>
          <w:szCs w:val="18"/>
        </w:rPr>
        <w:t>294 45</w:t>
      </w:r>
      <w:r w:rsidRPr="00443B1E">
        <w:rPr>
          <w:rFonts w:ascii="Arial" w:hAnsi="Arial" w:cs="Arial"/>
          <w:sz w:val="18"/>
          <w:szCs w:val="18"/>
        </w:rPr>
        <w:t xml:space="preserve">, IČO: 00509124, telefon: +420 733 436 966, </w:t>
      </w:r>
      <w:r w:rsidRPr="00443B1E">
        <w:rPr>
          <w:rFonts w:ascii="Arial" w:hAnsi="Arial" w:cs="Arial"/>
          <w:sz w:val="18"/>
          <w:szCs w:val="18"/>
        </w:rPr>
        <w:br/>
        <w:t xml:space="preserve">e-mail: </w:t>
      </w:r>
      <w:hyperlink r:id="rId7" w:history="1">
        <w:r w:rsidRPr="00443B1E">
          <w:rPr>
            <w:rStyle w:val="Hypertextovodkaz"/>
            <w:rFonts w:ascii="Arial" w:hAnsi="Arial" w:cs="Arial"/>
            <w:color w:val="auto"/>
            <w:sz w:val="18"/>
            <w:szCs w:val="18"/>
          </w:rPr>
          <w:t>chudir@seznam.cz</w:t>
        </w:r>
      </w:hyperlink>
    </w:p>
    <w:p w:rsidR="00CD7DE0" w:rsidRDefault="00CD7DE0">
      <w:pPr>
        <w:rPr>
          <w:rFonts w:ascii="Verdana" w:hAnsi="Verdana"/>
          <w:color w:val="2B3953"/>
          <w:sz w:val="18"/>
          <w:szCs w:val="18"/>
        </w:rPr>
      </w:pPr>
    </w:p>
    <w:p w:rsidR="00CD7DE0" w:rsidRDefault="00CD7DE0" w:rsidP="00CD7DE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Obecně závazná vyhláška</w:t>
      </w:r>
    </w:p>
    <w:p w:rsidR="00CD7DE0" w:rsidRDefault="00CD7DE0" w:rsidP="00CD7DE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obce Chudíř</w:t>
      </w:r>
    </w:p>
    <w:p w:rsidR="00CD7DE0" w:rsidRDefault="00CD7DE0" w:rsidP="00CD7DE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 xml:space="preserve">č. </w:t>
      </w:r>
      <w:r w:rsidR="000F038A">
        <w:rPr>
          <w:rFonts w:ascii="Arial" w:hAnsi="Arial" w:cs="Arial"/>
          <w:b/>
          <w:color w:val="000000"/>
          <w:sz w:val="28"/>
        </w:rPr>
        <w:t>2</w:t>
      </w:r>
      <w:r>
        <w:rPr>
          <w:rFonts w:ascii="Arial" w:hAnsi="Arial" w:cs="Arial"/>
          <w:b/>
          <w:color w:val="000000"/>
          <w:sz w:val="28"/>
        </w:rPr>
        <w:t>/2015,</w:t>
      </w:r>
    </w:p>
    <w:p w:rsidR="00CD7DE0" w:rsidRDefault="00CD7DE0" w:rsidP="00CD7DE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</w:p>
    <w:p w:rsidR="00CD7DE0" w:rsidRPr="001668F6" w:rsidRDefault="00CD7DE0" w:rsidP="00CD7DE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51728">
        <w:rPr>
          <w:rFonts w:ascii="Arial" w:hAnsi="Arial" w:cs="Arial"/>
          <w:b/>
          <w:szCs w:val="24"/>
        </w:rPr>
        <w:t xml:space="preserve">kterou se mění obecně závazná vyhláška obce </w:t>
      </w:r>
      <w:r>
        <w:rPr>
          <w:rFonts w:ascii="Arial" w:hAnsi="Arial" w:cs="Arial"/>
          <w:b/>
          <w:szCs w:val="24"/>
        </w:rPr>
        <w:t>Chudíř</w:t>
      </w:r>
      <w:r w:rsidR="00443B1E">
        <w:rPr>
          <w:rFonts w:ascii="Arial" w:hAnsi="Arial" w:cs="Arial"/>
          <w:b/>
          <w:color w:val="000000"/>
          <w:szCs w:val="24"/>
        </w:rPr>
        <w:t xml:space="preserve"> č. 4/2013</w:t>
      </w:r>
      <w:r w:rsidRPr="00651728">
        <w:rPr>
          <w:rFonts w:ascii="Arial" w:hAnsi="Arial" w:cs="Arial"/>
          <w:b/>
          <w:color w:val="000000"/>
          <w:szCs w:val="24"/>
        </w:rPr>
        <w:t xml:space="preserve"> </w:t>
      </w:r>
      <w:r w:rsidRPr="001668F6">
        <w:rPr>
          <w:rFonts w:ascii="Arial" w:hAnsi="Arial" w:cs="Arial"/>
          <w:b/>
          <w:color w:val="000000"/>
          <w:szCs w:val="24"/>
        </w:rPr>
        <w:t xml:space="preserve">o místním poplatku </w:t>
      </w:r>
      <w:r w:rsidRPr="001668F6">
        <w:rPr>
          <w:rFonts w:ascii="Arial" w:hAnsi="Arial" w:cs="Arial"/>
          <w:b/>
          <w:szCs w:val="24"/>
        </w:rPr>
        <w:t>za provoz systému shromažďování, sběru, přepravy, třídění, využívání a odstraňování komunálních odpadů</w:t>
      </w:r>
    </w:p>
    <w:p w:rsidR="00CD7DE0" w:rsidRDefault="00CD7DE0" w:rsidP="00CD7DE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</w:p>
    <w:p w:rsidR="00CD7DE0" w:rsidRDefault="00CD7DE0" w:rsidP="00CD7DE0">
      <w:pPr>
        <w:pStyle w:val="ZkladntextIMP"/>
        <w:spacing w:after="120" w:line="240" w:lineRule="auto"/>
        <w:rPr>
          <w:rFonts w:ascii="Arial" w:hAnsi="Arial" w:cs="Arial"/>
          <w:sz w:val="20"/>
        </w:rPr>
      </w:pPr>
      <w:r w:rsidRPr="001B1D48">
        <w:rPr>
          <w:rFonts w:ascii="Arial" w:hAnsi="Arial" w:cs="Arial"/>
          <w:sz w:val="20"/>
        </w:rPr>
        <w:t xml:space="preserve">Zastupitelstvo obce </w:t>
      </w:r>
      <w:r>
        <w:rPr>
          <w:rFonts w:ascii="Arial" w:hAnsi="Arial" w:cs="Arial"/>
          <w:sz w:val="20"/>
        </w:rPr>
        <w:t>Chudíř</w:t>
      </w:r>
      <w:r w:rsidRPr="001B1D48">
        <w:rPr>
          <w:rFonts w:ascii="Arial" w:hAnsi="Arial" w:cs="Arial"/>
          <w:sz w:val="20"/>
        </w:rPr>
        <w:t xml:space="preserve"> schvaluje a vydává dne ………</w:t>
      </w:r>
      <w:proofErr w:type="gramStart"/>
      <w:r w:rsidRPr="001B1D48">
        <w:rPr>
          <w:rFonts w:ascii="Arial" w:hAnsi="Arial" w:cs="Arial"/>
          <w:sz w:val="20"/>
        </w:rPr>
        <w:t>….2015</w:t>
      </w:r>
      <w:proofErr w:type="gramEnd"/>
      <w:r w:rsidRPr="001B1D48">
        <w:rPr>
          <w:rFonts w:ascii="Arial" w:hAnsi="Arial" w:cs="Arial"/>
          <w:sz w:val="20"/>
        </w:rPr>
        <w:t xml:space="preserve"> </w:t>
      </w:r>
      <w:r w:rsidRPr="00740779">
        <w:rPr>
          <w:rFonts w:ascii="Arial" w:hAnsi="Arial" w:cs="Arial"/>
          <w:sz w:val="20"/>
        </w:rPr>
        <w:t xml:space="preserve">v souladu s </w:t>
      </w:r>
      <w:proofErr w:type="spellStart"/>
      <w:r w:rsidRPr="00740779">
        <w:rPr>
          <w:rFonts w:ascii="Arial" w:hAnsi="Arial" w:cs="Arial"/>
          <w:sz w:val="20"/>
        </w:rPr>
        <w:t>ust</w:t>
      </w:r>
      <w:proofErr w:type="spellEnd"/>
      <w:r w:rsidRPr="00740779">
        <w:rPr>
          <w:rFonts w:ascii="Arial" w:hAnsi="Arial" w:cs="Arial"/>
          <w:sz w:val="20"/>
        </w:rPr>
        <w:t xml:space="preserve">. § 10 písm. d), § 35 a § 84 odst. 2) písm. h) zákona č. 128/2000 Sb., o obcích (obecní zřízení), ve znění pozdějších předpisů, s </w:t>
      </w:r>
      <w:proofErr w:type="spellStart"/>
      <w:r w:rsidRPr="00740779">
        <w:rPr>
          <w:rFonts w:ascii="Arial" w:hAnsi="Arial" w:cs="Arial"/>
          <w:color w:val="000000"/>
          <w:sz w:val="20"/>
        </w:rPr>
        <w:t>ust</w:t>
      </w:r>
      <w:proofErr w:type="spellEnd"/>
      <w:r w:rsidRPr="00740779">
        <w:rPr>
          <w:rFonts w:ascii="Arial" w:hAnsi="Arial" w:cs="Arial"/>
          <w:color w:val="000000"/>
          <w:sz w:val="20"/>
        </w:rPr>
        <w:t>. § 14 odst. 2) zákona č. 565/1990 Sb., o místních poplatcích, ve znění pozdějších předpisů</w:t>
      </w:r>
      <w:r>
        <w:rPr>
          <w:rFonts w:ascii="Arial" w:hAnsi="Arial" w:cs="Arial"/>
          <w:sz w:val="20"/>
        </w:rPr>
        <w:t xml:space="preserve">, </w:t>
      </w:r>
      <w:r w:rsidRPr="00740779">
        <w:rPr>
          <w:rFonts w:ascii="Arial" w:hAnsi="Arial" w:cs="Arial"/>
          <w:sz w:val="20"/>
        </w:rPr>
        <w:t>tuto obecně závaznou vyhlášku:</w:t>
      </w:r>
    </w:p>
    <w:p w:rsidR="00CD7DE0" w:rsidRDefault="00CD7DE0" w:rsidP="00443B1E">
      <w:pPr>
        <w:pStyle w:val="ZkladntextIMP"/>
        <w:spacing w:after="120" w:line="240" w:lineRule="auto"/>
        <w:rPr>
          <w:rFonts w:ascii="Arial" w:hAnsi="Arial" w:cs="Arial"/>
          <w:b/>
          <w:sz w:val="20"/>
        </w:rPr>
      </w:pPr>
    </w:p>
    <w:p w:rsidR="00CD7DE0" w:rsidRPr="001B1D48" w:rsidRDefault="00CD7DE0" w:rsidP="00CD7DE0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1B1D48">
        <w:rPr>
          <w:rFonts w:ascii="Arial" w:hAnsi="Arial" w:cs="Arial"/>
          <w:b/>
          <w:sz w:val="20"/>
        </w:rPr>
        <w:t>Čl. 1</w:t>
      </w:r>
    </w:p>
    <w:p w:rsidR="00CD7DE0" w:rsidRDefault="00CD7DE0" w:rsidP="00CD7DE0">
      <w:pPr>
        <w:pStyle w:val="Seznamoslovan"/>
        <w:numPr>
          <w:ilvl w:val="0"/>
          <w:numId w:val="0"/>
        </w:numPr>
        <w:spacing w:line="240" w:lineRule="auto"/>
        <w:textAlignment w:val="auto"/>
        <w:rPr>
          <w:rFonts w:ascii="Arial" w:hAnsi="Arial" w:cs="Arial"/>
          <w:b/>
          <w:sz w:val="20"/>
        </w:rPr>
      </w:pPr>
      <w:r w:rsidRPr="00740779">
        <w:rPr>
          <w:rFonts w:ascii="Arial" w:hAnsi="Arial" w:cs="Arial"/>
          <w:b/>
          <w:sz w:val="20"/>
        </w:rPr>
        <w:t xml:space="preserve">Touto obecně závaznou vyhláškou se mění obecně závazná vyhláška obce </w:t>
      </w:r>
      <w:r>
        <w:rPr>
          <w:rFonts w:ascii="Arial" w:hAnsi="Arial" w:cs="Arial"/>
          <w:b/>
          <w:sz w:val="20"/>
        </w:rPr>
        <w:t>Chudíř</w:t>
      </w:r>
      <w:r w:rsidRPr="00740779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>č. 4/2013</w:t>
      </w:r>
      <w:r w:rsidRPr="00740779">
        <w:rPr>
          <w:rFonts w:ascii="Arial" w:hAnsi="Arial" w:cs="Arial"/>
          <w:b/>
          <w:color w:val="000000"/>
          <w:sz w:val="20"/>
        </w:rPr>
        <w:t xml:space="preserve"> o místním poplatku </w:t>
      </w:r>
      <w:r w:rsidRPr="00740779">
        <w:rPr>
          <w:rFonts w:ascii="Arial" w:hAnsi="Arial" w:cs="Arial"/>
          <w:b/>
          <w:sz w:val="20"/>
        </w:rPr>
        <w:t xml:space="preserve">za provoz systému shromažďování, sběru, přepravy, třídění, využívání a odstraňování komunálních odpadů, ze </w:t>
      </w:r>
      <w:r w:rsidRPr="00740779">
        <w:rPr>
          <w:rFonts w:ascii="Arial" w:hAnsi="Arial" w:cs="Arial"/>
          <w:b/>
          <w:color w:val="000000"/>
          <w:sz w:val="20"/>
        </w:rPr>
        <w:t xml:space="preserve">dne </w:t>
      </w:r>
      <w:proofErr w:type="gramStart"/>
      <w:r w:rsidR="002D441C">
        <w:rPr>
          <w:rFonts w:ascii="Arial" w:hAnsi="Arial" w:cs="Arial"/>
          <w:b/>
          <w:color w:val="000000"/>
          <w:sz w:val="20"/>
        </w:rPr>
        <w:t>13.11.2013</w:t>
      </w:r>
      <w:proofErr w:type="gramEnd"/>
      <w:r>
        <w:rPr>
          <w:rFonts w:ascii="Arial" w:hAnsi="Arial" w:cs="Arial"/>
          <w:b/>
          <w:sz w:val="20"/>
        </w:rPr>
        <w:t>, a to takto:</w:t>
      </w:r>
    </w:p>
    <w:p w:rsidR="00CD7DE0" w:rsidRDefault="00CD7DE0" w:rsidP="00CD7DE0">
      <w:pPr>
        <w:pStyle w:val="Seznamoslovan"/>
        <w:numPr>
          <w:ilvl w:val="0"/>
          <w:numId w:val="0"/>
        </w:numPr>
        <w:spacing w:line="240" w:lineRule="auto"/>
        <w:textAlignment w:val="auto"/>
        <w:rPr>
          <w:rFonts w:ascii="Arial" w:hAnsi="Arial" w:cs="Arial"/>
          <w:b/>
          <w:sz w:val="20"/>
        </w:rPr>
      </w:pPr>
    </w:p>
    <w:p w:rsidR="00443B1E" w:rsidRPr="00443B1E" w:rsidRDefault="00443B1E" w:rsidP="00443B1E">
      <w:pPr>
        <w:pStyle w:val="Seznamoslovan"/>
        <w:numPr>
          <w:ilvl w:val="0"/>
          <w:numId w:val="3"/>
        </w:numPr>
        <w:spacing w:after="120" w:line="240" w:lineRule="auto"/>
        <w:ind w:left="714" w:hanging="357"/>
        <w:textAlignment w:val="auto"/>
        <w:rPr>
          <w:rFonts w:ascii="Arial" w:hAnsi="Arial" w:cs="Arial"/>
          <w:sz w:val="20"/>
        </w:rPr>
      </w:pPr>
      <w:r w:rsidRPr="007D4E38">
        <w:rPr>
          <w:rFonts w:ascii="Arial" w:hAnsi="Arial" w:cs="Arial"/>
          <w:sz w:val="20"/>
        </w:rPr>
        <w:t xml:space="preserve">V </w:t>
      </w:r>
      <w:proofErr w:type="spellStart"/>
      <w:r w:rsidRPr="007D4E38">
        <w:rPr>
          <w:rFonts w:ascii="Arial" w:hAnsi="Arial" w:cs="Arial"/>
          <w:sz w:val="20"/>
        </w:rPr>
        <w:t>ust</w:t>
      </w:r>
      <w:proofErr w:type="spellEnd"/>
      <w:r w:rsidRPr="007D4E38">
        <w:rPr>
          <w:rFonts w:ascii="Arial" w:hAnsi="Arial" w:cs="Arial"/>
          <w:sz w:val="20"/>
        </w:rPr>
        <w:t>. Čl. 3 odst.</w:t>
      </w:r>
      <w:r>
        <w:rPr>
          <w:rFonts w:ascii="Arial" w:hAnsi="Arial" w:cs="Arial"/>
          <w:sz w:val="20"/>
        </w:rPr>
        <w:t xml:space="preserve"> 1) a 2) se slova „§ 10b odst. 4</w:t>
      </w:r>
      <w:r w:rsidRPr="007D4E38">
        <w:rPr>
          <w:rFonts w:ascii="Arial" w:hAnsi="Arial" w:cs="Arial"/>
          <w:sz w:val="20"/>
        </w:rPr>
        <w:t>)“ vypouští a nahrazují se slovy „§ 10b odst. 5)“.</w:t>
      </w:r>
    </w:p>
    <w:p w:rsidR="00CD7DE0" w:rsidRDefault="00CD7DE0" w:rsidP="00443B1E">
      <w:pPr>
        <w:pStyle w:val="Seznamoslovan"/>
        <w:numPr>
          <w:ilvl w:val="0"/>
          <w:numId w:val="3"/>
        </w:numPr>
        <w:spacing w:after="120" w:line="240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Text </w:t>
      </w:r>
      <w:proofErr w:type="spellStart"/>
      <w:r>
        <w:rPr>
          <w:rFonts w:ascii="Arial" w:hAnsi="Arial" w:cs="Arial"/>
          <w:sz w:val="20"/>
        </w:rPr>
        <w:t>ust</w:t>
      </w:r>
      <w:proofErr w:type="spellEnd"/>
      <w:r>
        <w:rPr>
          <w:rFonts w:ascii="Arial" w:hAnsi="Arial" w:cs="Arial"/>
          <w:sz w:val="20"/>
        </w:rPr>
        <w:t>. Čl. 4 se vypouští a nahrazuje se novým textem v tomto znění:</w:t>
      </w:r>
    </w:p>
    <w:p w:rsidR="00CD7DE0" w:rsidRDefault="00CD7DE0" w:rsidP="00443B1E">
      <w:pPr>
        <w:pStyle w:val="NormlnIMP"/>
        <w:tabs>
          <w:tab w:val="left" w:pos="426"/>
        </w:tabs>
        <w:spacing w:line="240" w:lineRule="auto"/>
        <w:ind w:left="720"/>
        <w:rPr>
          <w:rFonts w:ascii="Arial" w:hAnsi="Arial" w:cs="Arial"/>
          <w:sz w:val="20"/>
        </w:rPr>
      </w:pPr>
      <w:r w:rsidRPr="00DC062F">
        <w:rPr>
          <w:rFonts w:ascii="Arial" w:hAnsi="Arial" w:cs="Arial"/>
          <w:sz w:val="20"/>
        </w:rPr>
        <w:t xml:space="preserve">„Od poplatku za komunální odpad jsou nad rámec </w:t>
      </w:r>
      <w:proofErr w:type="spellStart"/>
      <w:r w:rsidRPr="00DC062F">
        <w:rPr>
          <w:rFonts w:ascii="Arial" w:hAnsi="Arial" w:cs="Arial"/>
          <w:sz w:val="20"/>
        </w:rPr>
        <w:t>ust</w:t>
      </w:r>
      <w:proofErr w:type="spellEnd"/>
      <w:r w:rsidRPr="00DC062F">
        <w:rPr>
          <w:rFonts w:ascii="Arial" w:hAnsi="Arial" w:cs="Arial"/>
          <w:sz w:val="20"/>
        </w:rPr>
        <w:t>. § 10b zákona č. 565/1990 Sb., o místních poplatcích, ve znění pozdějších předpisů, osvobozeni poplatníci:</w:t>
      </w:r>
    </w:p>
    <w:p w:rsidR="00443B1E" w:rsidRPr="00443B1E" w:rsidRDefault="00443B1E" w:rsidP="00443B1E">
      <w:pPr>
        <w:numPr>
          <w:ilvl w:val="1"/>
          <w:numId w:val="4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43B1E">
        <w:rPr>
          <w:rFonts w:ascii="Arial" w:eastAsia="Calibri" w:hAnsi="Arial" w:cs="Arial"/>
          <w:sz w:val="20"/>
          <w:szCs w:val="20"/>
        </w:rPr>
        <w:t>ve vazbě, a to po dobu trvání vazby</w:t>
      </w:r>
    </w:p>
    <w:p w:rsidR="00443B1E" w:rsidRPr="00443B1E" w:rsidRDefault="00443B1E" w:rsidP="00443B1E">
      <w:pPr>
        <w:numPr>
          <w:ilvl w:val="1"/>
          <w:numId w:val="4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43B1E">
        <w:rPr>
          <w:rFonts w:ascii="Arial" w:eastAsia="Calibri" w:hAnsi="Arial" w:cs="Arial"/>
          <w:sz w:val="20"/>
          <w:szCs w:val="20"/>
        </w:rPr>
        <w:t>ve výkonu trestu odnětí svobody, a to po dobu výkonu tohoto trestu</w:t>
      </w:r>
    </w:p>
    <w:p w:rsidR="00443B1E" w:rsidRPr="00443B1E" w:rsidRDefault="00443B1E" w:rsidP="00443B1E">
      <w:pPr>
        <w:numPr>
          <w:ilvl w:val="1"/>
          <w:numId w:val="4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43B1E">
        <w:rPr>
          <w:rFonts w:ascii="Arial" w:eastAsia="Calibri" w:hAnsi="Arial" w:cs="Arial"/>
          <w:sz w:val="20"/>
          <w:szCs w:val="20"/>
        </w:rPr>
        <w:t>kteří pobývají celoročně v zahraničí</w:t>
      </w:r>
    </w:p>
    <w:p w:rsidR="00443B1E" w:rsidRPr="00443B1E" w:rsidRDefault="00443B1E" w:rsidP="00443B1E">
      <w:pPr>
        <w:numPr>
          <w:ilvl w:val="1"/>
          <w:numId w:val="4"/>
        </w:numPr>
        <w:spacing w:after="0" w:line="240" w:lineRule="auto"/>
        <w:ind w:left="1434" w:hanging="357"/>
        <w:jc w:val="both"/>
        <w:rPr>
          <w:rFonts w:ascii="Arial" w:eastAsia="Calibri" w:hAnsi="Arial" w:cs="Arial"/>
          <w:sz w:val="20"/>
          <w:szCs w:val="20"/>
        </w:rPr>
      </w:pPr>
      <w:r w:rsidRPr="00443B1E">
        <w:rPr>
          <w:rFonts w:ascii="Arial" w:eastAsia="Calibri" w:hAnsi="Arial" w:cs="Arial"/>
          <w:sz w:val="20"/>
          <w:szCs w:val="20"/>
        </w:rPr>
        <w:t>kteří jsou hlášeni k trvalému pobytu na území obce Chudíř (včetně osob hlášených na ohlašovně - na Obecním úřadě Chudíř), avšak na území obce Chudíř se prokazatelně dlouhodobě (více jak šest /6/ po sobě jdoucích měsíců v kalendářním roce) nezdržují, a to o poměrnou část</w:t>
      </w:r>
    </w:p>
    <w:p w:rsidR="00443B1E" w:rsidRPr="00443B1E" w:rsidRDefault="00443B1E" w:rsidP="00443B1E">
      <w:pPr>
        <w:numPr>
          <w:ilvl w:val="1"/>
          <w:numId w:val="4"/>
        </w:numPr>
        <w:spacing w:after="0" w:line="240" w:lineRule="auto"/>
        <w:ind w:left="1434" w:hanging="357"/>
        <w:jc w:val="both"/>
        <w:rPr>
          <w:rFonts w:ascii="Arial" w:eastAsia="Calibri" w:hAnsi="Arial" w:cs="Arial"/>
          <w:sz w:val="20"/>
          <w:szCs w:val="20"/>
        </w:rPr>
      </w:pPr>
      <w:r w:rsidRPr="00443B1E">
        <w:rPr>
          <w:rFonts w:ascii="Arial" w:eastAsia="Calibri" w:hAnsi="Arial" w:cs="Arial"/>
          <w:sz w:val="20"/>
          <w:szCs w:val="20"/>
        </w:rPr>
        <w:t xml:space="preserve">vlastníci stavby určené k individuální rekreaci nacházející se na území obce Chudíř, ve které není hlášena k pobytu žádná fyzická osoba, pokud je alespoň jeden z vlastníků hlášen k trvalému pobytu na území obce Chudíř a pokud netříděný </w:t>
      </w:r>
      <w:r w:rsidRPr="00443B1E">
        <w:rPr>
          <w:rFonts w:ascii="Arial" w:eastAsia="Calibri" w:hAnsi="Arial" w:cs="Arial"/>
          <w:bCs/>
          <w:iCs/>
          <w:sz w:val="20"/>
          <w:szCs w:val="20"/>
        </w:rPr>
        <w:t>komunální odpad vznikající při užívání této nemovitosti bude odkládán do sběrných nádob společně s komunálním odpadem na adrese trvalého pobytu</w:t>
      </w:r>
    </w:p>
    <w:p w:rsidR="00443B1E" w:rsidRPr="00443B1E" w:rsidRDefault="00443B1E" w:rsidP="00443B1E">
      <w:pPr>
        <w:numPr>
          <w:ilvl w:val="1"/>
          <w:numId w:val="4"/>
        </w:numPr>
        <w:spacing w:after="120" w:line="240" w:lineRule="auto"/>
        <w:ind w:left="1434" w:hanging="357"/>
        <w:jc w:val="both"/>
        <w:rPr>
          <w:rFonts w:ascii="Arial" w:eastAsia="Calibri" w:hAnsi="Arial" w:cs="Arial"/>
          <w:sz w:val="20"/>
          <w:szCs w:val="20"/>
        </w:rPr>
      </w:pPr>
      <w:r w:rsidRPr="00443B1E">
        <w:rPr>
          <w:rFonts w:ascii="Arial" w:eastAsia="Calibri" w:hAnsi="Arial" w:cs="Arial"/>
          <w:sz w:val="20"/>
          <w:szCs w:val="20"/>
        </w:rPr>
        <w:t xml:space="preserve">vlastníci </w:t>
      </w:r>
      <w:r w:rsidRPr="00443B1E">
        <w:rPr>
          <w:rFonts w:ascii="Arial" w:eastAsia="Calibri" w:hAnsi="Arial" w:cs="Arial"/>
          <w:color w:val="000000"/>
          <w:sz w:val="20"/>
          <w:szCs w:val="20"/>
        </w:rPr>
        <w:t xml:space="preserve">rodinného domu </w:t>
      </w:r>
      <w:r w:rsidRPr="00443B1E">
        <w:rPr>
          <w:rFonts w:ascii="Arial" w:eastAsia="Calibri" w:hAnsi="Arial" w:cs="Arial"/>
          <w:sz w:val="20"/>
          <w:szCs w:val="20"/>
        </w:rPr>
        <w:t>nacházejícího se na území obce Chudíř,</w:t>
      </w:r>
      <w:r w:rsidRPr="00443B1E">
        <w:rPr>
          <w:rFonts w:ascii="Arial" w:eastAsia="Calibri" w:hAnsi="Arial" w:cs="Arial"/>
          <w:color w:val="000000"/>
          <w:sz w:val="20"/>
          <w:szCs w:val="20"/>
        </w:rPr>
        <w:t xml:space="preserve"> ve kterém není hlášena k pobytu žádná fyzická osoba, </w:t>
      </w:r>
      <w:r w:rsidRPr="00443B1E">
        <w:rPr>
          <w:rFonts w:ascii="Arial" w:eastAsia="Calibri" w:hAnsi="Arial" w:cs="Arial"/>
          <w:sz w:val="20"/>
          <w:szCs w:val="20"/>
        </w:rPr>
        <w:t xml:space="preserve">pokud je alespoň jeden z vlastníků hlášen k trvalému pobytu na území obce Chudíř, a to v případě, že </w:t>
      </w:r>
      <w:r w:rsidRPr="00443B1E">
        <w:rPr>
          <w:rFonts w:ascii="Arial" w:eastAsia="Calibri" w:hAnsi="Arial" w:cs="Arial"/>
          <w:color w:val="000000"/>
          <w:sz w:val="20"/>
          <w:szCs w:val="20"/>
        </w:rPr>
        <w:t>rodinný dům není způsobilý k užívání z důvodů jeho stavebně technického stavu nebo není fakticky v průběhu kalendářního roku využíván k bydlení</w:t>
      </w:r>
      <w:r w:rsidRPr="00443B1E">
        <w:rPr>
          <w:rFonts w:ascii="Arial" w:eastAsia="Calibri" w:hAnsi="Arial" w:cs="Arial"/>
          <w:bCs/>
          <w:iCs/>
          <w:sz w:val="20"/>
          <w:szCs w:val="20"/>
        </w:rPr>
        <w:t>.</w:t>
      </w:r>
      <w:r>
        <w:rPr>
          <w:rFonts w:ascii="Arial" w:eastAsia="Calibri" w:hAnsi="Arial" w:cs="Arial"/>
          <w:bCs/>
          <w:iCs/>
          <w:sz w:val="20"/>
          <w:szCs w:val="20"/>
        </w:rPr>
        <w:t>“</w:t>
      </w:r>
    </w:p>
    <w:p w:rsidR="00443B1E" w:rsidRPr="00DC062F" w:rsidRDefault="00443B1E" w:rsidP="00443B1E">
      <w:pPr>
        <w:pStyle w:val="NormlnIMP"/>
        <w:tabs>
          <w:tab w:val="left" w:pos="426"/>
        </w:tabs>
        <w:spacing w:line="240" w:lineRule="auto"/>
        <w:ind w:left="720"/>
        <w:rPr>
          <w:rFonts w:ascii="Arial" w:hAnsi="Arial" w:cs="Arial"/>
          <w:bCs/>
          <w:sz w:val="20"/>
        </w:rPr>
      </w:pPr>
    </w:p>
    <w:p w:rsidR="00443B1E" w:rsidRPr="001B1D48" w:rsidRDefault="00443B1E" w:rsidP="00443B1E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1B1D48">
        <w:rPr>
          <w:rFonts w:ascii="Arial" w:hAnsi="Arial" w:cs="Arial"/>
          <w:b/>
          <w:sz w:val="20"/>
        </w:rPr>
        <w:t>Čl. 2</w:t>
      </w:r>
    </w:p>
    <w:p w:rsidR="00443B1E" w:rsidRPr="001B1D48" w:rsidRDefault="00443B1E" w:rsidP="00443B1E">
      <w:pPr>
        <w:pStyle w:val="Seznamoslovan"/>
        <w:numPr>
          <w:ilvl w:val="0"/>
          <w:numId w:val="0"/>
        </w:numPr>
        <w:spacing w:after="113" w:line="240" w:lineRule="auto"/>
        <w:ind w:left="454" w:hanging="454"/>
        <w:rPr>
          <w:rFonts w:ascii="Arial" w:hAnsi="Arial" w:cs="Arial"/>
          <w:sz w:val="20"/>
        </w:rPr>
      </w:pPr>
      <w:r w:rsidRPr="001B1D48">
        <w:rPr>
          <w:rFonts w:ascii="Arial" w:hAnsi="Arial" w:cs="Arial"/>
          <w:sz w:val="20"/>
        </w:rPr>
        <w:t xml:space="preserve">Tato obecně závazná vyhláška nabývá účinnosti </w:t>
      </w:r>
      <w:r>
        <w:rPr>
          <w:rFonts w:ascii="Arial" w:hAnsi="Arial" w:cs="Arial"/>
          <w:sz w:val="20"/>
        </w:rPr>
        <w:t xml:space="preserve">dnem </w:t>
      </w:r>
      <w:proofErr w:type="gramStart"/>
      <w:r>
        <w:rPr>
          <w:rFonts w:ascii="Arial" w:hAnsi="Arial" w:cs="Arial"/>
          <w:sz w:val="20"/>
        </w:rPr>
        <w:t>1.1.2016</w:t>
      </w:r>
      <w:proofErr w:type="gramEnd"/>
      <w:r>
        <w:rPr>
          <w:rFonts w:ascii="Arial" w:hAnsi="Arial" w:cs="Arial"/>
          <w:sz w:val="20"/>
        </w:rPr>
        <w:t>.</w:t>
      </w:r>
    </w:p>
    <w:p w:rsidR="00443B1E" w:rsidRDefault="00443B1E" w:rsidP="00443B1E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:rsidR="00443B1E" w:rsidRPr="001B1D48" w:rsidRDefault="00443B1E" w:rsidP="00443B1E">
      <w:pPr>
        <w:pStyle w:val="ZkladntextIMP"/>
        <w:spacing w:line="240" w:lineRule="auto"/>
        <w:rPr>
          <w:rFonts w:ascii="Arial" w:hAnsi="Arial" w:cs="Arial"/>
          <w:sz w:val="20"/>
        </w:rPr>
      </w:pPr>
    </w:p>
    <w:p w:rsidR="00443B1E" w:rsidRPr="001B1D48" w:rsidRDefault="00443B1E" w:rsidP="00443B1E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1B1D48">
        <w:rPr>
          <w:rFonts w:ascii="Arial" w:hAnsi="Arial" w:cs="Arial"/>
          <w:color w:val="000000"/>
          <w:sz w:val="20"/>
        </w:rPr>
        <w:t>_______________________</w:t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  <w:t>_______________________</w:t>
      </w:r>
    </w:p>
    <w:p w:rsidR="00443B1E" w:rsidRPr="00443B1E" w:rsidRDefault="00443B1E" w:rsidP="00443B1E">
      <w:pPr>
        <w:pStyle w:val="NormlnIMP"/>
        <w:spacing w:line="240" w:lineRule="auto"/>
        <w:rPr>
          <w:rFonts w:ascii="Arial" w:hAnsi="Arial" w:cs="Arial"/>
          <w:sz w:val="20"/>
        </w:rPr>
      </w:pPr>
      <w:r w:rsidRPr="00443B1E">
        <w:rPr>
          <w:rFonts w:ascii="Arial" w:hAnsi="Arial" w:cs="Arial"/>
          <w:sz w:val="20"/>
        </w:rPr>
        <w:tab/>
        <w:t xml:space="preserve">      </w:t>
      </w:r>
      <w:r w:rsidR="00194C23">
        <w:rPr>
          <w:rFonts w:ascii="Arial" w:hAnsi="Arial" w:cs="Arial"/>
          <w:sz w:val="20"/>
        </w:rPr>
        <w:t xml:space="preserve">Bc. </w:t>
      </w:r>
      <w:r w:rsidRPr="00443B1E">
        <w:rPr>
          <w:rFonts w:ascii="Arial" w:hAnsi="Arial" w:cs="Arial"/>
          <w:sz w:val="20"/>
        </w:rPr>
        <w:t>Zuzana Sluková</w:t>
      </w:r>
      <w:r w:rsidRPr="00443B1E">
        <w:rPr>
          <w:rFonts w:ascii="Arial" w:hAnsi="Arial" w:cs="Arial"/>
          <w:sz w:val="20"/>
        </w:rPr>
        <w:tab/>
      </w:r>
      <w:r w:rsidRPr="00443B1E">
        <w:rPr>
          <w:rFonts w:ascii="Arial" w:hAnsi="Arial" w:cs="Arial"/>
          <w:sz w:val="20"/>
        </w:rPr>
        <w:tab/>
      </w:r>
      <w:r w:rsidRPr="00443B1E">
        <w:rPr>
          <w:rFonts w:ascii="Arial" w:hAnsi="Arial" w:cs="Arial"/>
          <w:sz w:val="20"/>
        </w:rPr>
        <w:tab/>
      </w:r>
      <w:r w:rsidRPr="00443B1E">
        <w:rPr>
          <w:rFonts w:ascii="Arial" w:hAnsi="Arial" w:cs="Arial"/>
          <w:sz w:val="20"/>
        </w:rPr>
        <w:tab/>
      </w:r>
      <w:r w:rsidRPr="00443B1E">
        <w:rPr>
          <w:rFonts w:ascii="Arial" w:hAnsi="Arial" w:cs="Arial"/>
          <w:sz w:val="20"/>
        </w:rPr>
        <w:tab/>
      </w:r>
      <w:r w:rsidRPr="00443B1E">
        <w:rPr>
          <w:rFonts w:ascii="Arial" w:hAnsi="Arial" w:cs="Arial"/>
          <w:sz w:val="20"/>
        </w:rPr>
        <w:tab/>
        <w:t>Michal Vitmajer</w:t>
      </w:r>
    </w:p>
    <w:p w:rsidR="00443B1E" w:rsidRPr="00443B1E" w:rsidRDefault="00443B1E" w:rsidP="00443B1E">
      <w:pPr>
        <w:pStyle w:val="NormlnIMP"/>
        <w:spacing w:line="240" w:lineRule="auto"/>
        <w:ind w:firstLine="708"/>
        <w:rPr>
          <w:rFonts w:ascii="Arial" w:hAnsi="Arial" w:cs="Arial"/>
          <w:sz w:val="20"/>
        </w:rPr>
      </w:pPr>
      <w:r w:rsidRPr="00443B1E">
        <w:rPr>
          <w:rFonts w:ascii="Arial" w:hAnsi="Arial" w:cs="Arial"/>
          <w:sz w:val="20"/>
        </w:rPr>
        <w:t xml:space="preserve">       místostarostka </w:t>
      </w:r>
      <w:r w:rsidRPr="00443B1E">
        <w:rPr>
          <w:rFonts w:ascii="Arial" w:hAnsi="Arial" w:cs="Arial"/>
          <w:sz w:val="20"/>
        </w:rPr>
        <w:tab/>
      </w:r>
      <w:r w:rsidRPr="00443B1E">
        <w:rPr>
          <w:rFonts w:ascii="Arial" w:hAnsi="Arial" w:cs="Arial"/>
          <w:sz w:val="20"/>
        </w:rPr>
        <w:tab/>
      </w:r>
      <w:r w:rsidRPr="00443B1E">
        <w:rPr>
          <w:rFonts w:ascii="Arial" w:hAnsi="Arial" w:cs="Arial"/>
          <w:sz w:val="20"/>
        </w:rPr>
        <w:tab/>
      </w:r>
      <w:r w:rsidRPr="00443B1E">
        <w:rPr>
          <w:rFonts w:ascii="Arial" w:hAnsi="Arial" w:cs="Arial"/>
          <w:sz w:val="20"/>
        </w:rPr>
        <w:tab/>
      </w:r>
      <w:r w:rsidRPr="00443B1E">
        <w:rPr>
          <w:rFonts w:ascii="Arial" w:hAnsi="Arial" w:cs="Arial"/>
          <w:sz w:val="20"/>
        </w:rPr>
        <w:tab/>
      </w:r>
      <w:r w:rsidRPr="00443B1E">
        <w:rPr>
          <w:rFonts w:ascii="Arial" w:hAnsi="Arial" w:cs="Arial"/>
          <w:sz w:val="20"/>
        </w:rPr>
        <w:tab/>
        <w:t>starosta obce</w:t>
      </w:r>
    </w:p>
    <w:p w:rsidR="00443B1E" w:rsidRDefault="00443B1E" w:rsidP="00443B1E">
      <w:pPr>
        <w:pStyle w:val="NormlnIMP"/>
        <w:spacing w:line="240" w:lineRule="auto"/>
        <w:rPr>
          <w:rFonts w:ascii="Arial" w:hAnsi="Arial" w:cs="Arial"/>
          <w:i/>
          <w:sz w:val="20"/>
        </w:rPr>
      </w:pPr>
    </w:p>
    <w:p w:rsidR="002D441C" w:rsidRDefault="002D441C" w:rsidP="00443B1E">
      <w:pPr>
        <w:pStyle w:val="NormlnIMP"/>
        <w:spacing w:line="240" w:lineRule="auto"/>
        <w:rPr>
          <w:rFonts w:ascii="Arial" w:hAnsi="Arial" w:cs="Arial"/>
          <w:i/>
          <w:sz w:val="20"/>
        </w:rPr>
      </w:pPr>
    </w:p>
    <w:p w:rsidR="00443B1E" w:rsidRPr="001B1D48" w:rsidRDefault="00443B1E" w:rsidP="00443B1E">
      <w:pPr>
        <w:pStyle w:val="NormlnIMP"/>
        <w:spacing w:line="240" w:lineRule="auto"/>
        <w:rPr>
          <w:rFonts w:ascii="Arial" w:hAnsi="Arial" w:cs="Arial"/>
          <w:i/>
          <w:sz w:val="20"/>
        </w:rPr>
      </w:pPr>
      <w:r w:rsidRPr="001B1D48">
        <w:rPr>
          <w:rFonts w:ascii="Arial" w:hAnsi="Arial" w:cs="Arial"/>
          <w:i/>
          <w:sz w:val="20"/>
        </w:rPr>
        <w:t xml:space="preserve">Vyvěšeno: </w:t>
      </w:r>
      <w:r w:rsidR="00334C90">
        <w:rPr>
          <w:rFonts w:ascii="Arial" w:hAnsi="Arial" w:cs="Arial"/>
          <w:i/>
          <w:sz w:val="20"/>
        </w:rPr>
        <w:t>19.11.2015</w:t>
      </w:r>
      <w:bookmarkStart w:id="0" w:name="_GoBack"/>
      <w:bookmarkEnd w:id="0"/>
    </w:p>
    <w:p w:rsidR="00443B1E" w:rsidRPr="009E7C40" w:rsidRDefault="00443B1E" w:rsidP="00443B1E">
      <w:pPr>
        <w:pStyle w:val="NormlnIMP"/>
        <w:spacing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Současně</w:t>
      </w:r>
      <w:r w:rsidRPr="009E7C40">
        <w:rPr>
          <w:rFonts w:ascii="Arial" w:hAnsi="Arial" w:cs="Arial"/>
          <w:i/>
          <w:sz w:val="20"/>
        </w:rPr>
        <w:t xml:space="preserve"> vyvěšen</w:t>
      </w:r>
      <w:r>
        <w:rPr>
          <w:rFonts w:ascii="Arial" w:hAnsi="Arial" w:cs="Arial"/>
          <w:i/>
          <w:sz w:val="20"/>
        </w:rPr>
        <w:t>o na elektronické úřední desce O</w:t>
      </w:r>
      <w:r w:rsidRPr="009E7C40">
        <w:rPr>
          <w:rFonts w:ascii="Arial" w:hAnsi="Arial" w:cs="Arial"/>
          <w:i/>
          <w:sz w:val="20"/>
        </w:rPr>
        <w:t>be</w:t>
      </w:r>
      <w:r>
        <w:rPr>
          <w:rFonts w:ascii="Arial" w:hAnsi="Arial" w:cs="Arial"/>
          <w:i/>
          <w:sz w:val="20"/>
        </w:rPr>
        <w:t>cního úřadu Chudíř.</w:t>
      </w:r>
    </w:p>
    <w:p w:rsidR="00443B1E" w:rsidRDefault="00443B1E" w:rsidP="00443B1E">
      <w:pPr>
        <w:pStyle w:val="NormlnIMP"/>
        <w:spacing w:line="240" w:lineRule="auto"/>
        <w:rPr>
          <w:rFonts w:ascii="Arial" w:hAnsi="Arial" w:cs="Arial"/>
          <w:i/>
          <w:iCs/>
          <w:sz w:val="20"/>
        </w:rPr>
      </w:pPr>
    </w:p>
    <w:p w:rsidR="00CD7DE0" w:rsidRPr="00443B1E" w:rsidRDefault="00443B1E" w:rsidP="00443B1E">
      <w:pPr>
        <w:pStyle w:val="NormlnIMP"/>
        <w:spacing w:line="240" w:lineRule="auto"/>
        <w:rPr>
          <w:rFonts w:ascii="Arial" w:hAnsi="Arial" w:cs="Arial"/>
          <w:i/>
          <w:iCs/>
          <w:sz w:val="20"/>
        </w:rPr>
      </w:pPr>
      <w:r w:rsidRPr="001B1D48">
        <w:rPr>
          <w:rFonts w:ascii="Arial" w:hAnsi="Arial" w:cs="Arial"/>
          <w:i/>
          <w:iCs/>
          <w:sz w:val="20"/>
        </w:rPr>
        <w:t>Sejmuto: ………</w:t>
      </w:r>
      <w:proofErr w:type="gramStart"/>
      <w:r w:rsidRPr="001B1D48">
        <w:rPr>
          <w:rFonts w:ascii="Arial" w:hAnsi="Arial" w:cs="Arial"/>
          <w:i/>
          <w:iCs/>
          <w:sz w:val="20"/>
        </w:rPr>
        <w:t>…..</w:t>
      </w:r>
      <w:proofErr w:type="gramEnd"/>
    </w:p>
    <w:sectPr w:rsidR="00CD7DE0" w:rsidRPr="00443B1E" w:rsidSect="00443B1E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784E2F"/>
    <w:multiLevelType w:val="hybridMultilevel"/>
    <w:tmpl w:val="409E4FD0"/>
    <w:lvl w:ilvl="0" w:tplc="EE34F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C534F"/>
    <w:multiLevelType w:val="hybridMultilevel"/>
    <w:tmpl w:val="97123D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DE0"/>
    <w:rsid w:val="000F038A"/>
    <w:rsid w:val="00194C23"/>
    <w:rsid w:val="00291E1D"/>
    <w:rsid w:val="002D441C"/>
    <w:rsid w:val="00334C90"/>
    <w:rsid w:val="00443B1E"/>
    <w:rsid w:val="00626DE3"/>
    <w:rsid w:val="00CD7DE0"/>
    <w:rsid w:val="00D0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4B5E64-4613-496D-86EC-18121DF9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D7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DE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CD7DE0"/>
    <w:rPr>
      <w:i w:val="0"/>
      <w:iCs w:val="0"/>
      <w:smallCaps w:val="0"/>
      <w:color w:val="2B3953"/>
      <w:sz w:val="24"/>
      <w:szCs w:val="24"/>
      <w:u w:val="single"/>
    </w:rPr>
  </w:style>
  <w:style w:type="paragraph" w:customStyle="1" w:styleId="NormlnIMP">
    <w:name w:val="Normální_IMP"/>
    <w:basedOn w:val="Normln"/>
    <w:rsid w:val="00CD7DE0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">
    <w:name w:val="Seznam očíslovaný~"/>
    <w:basedOn w:val="Normln"/>
    <w:rsid w:val="00CD7DE0"/>
    <w:pPr>
      <w:numPr>
        <w:numId w:val="1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CD7DE0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udir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rekos.psp.cz/data/images/40764/800x500/523_chudir-z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Michal Vitmajer</cp:lastModifiedBy>
  <cp:revision>4</cp:revision>
  <cp:lastPrinted>2015-12-11T09:50:00Z</cp:lastPrinted>
  <dcterms:created xsi:type="dcterms:W3CDTF">2015-12-11T09:50:00Z</dcterms:created>
  <dcterms:modified xsi:type="dcterms:W3CDTF">2015-12-11T11:38:00Z</dcterms:modified>
</cp:coreProperties>
</file>